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92" w:rsidRPr="00D256DD" w:rsidRDefault="00D26C92" w:rsidP="0080309B">
      <w:pPr>
        <w:ind w:left="4248" w:firstLine="708"/>
        <w:rPr>
          <w:sz w:val="24"/>
          <w:szCs w:val="24"/>
        </w:rPr>
      </w:pPr>
      <w:bookmarkStart w:id="0" w:name="_GoBack"/>
      <w:bookmarkEnd w:id="0"/>
      <w:r w:rsidRPr="00D256DD">
        <w:rPr>
          <w:sz w:val="24"/>
          <w:szCs w:val="24"/>
        </w:rPr>
        <w:t>Al Comune di Cairo Montenotte</w:t>
      </w:r>
    </w:p>
    <w:p w:rsidR="00D26C92" w:rsidRPr="00D256DD" w:rsidRDefault="00D26C92" w:rsidP="0080309B">
      <w:pPr>
        <w:ind w:left="4248" w:firstLine="708"/>
        <w:rPr>
          <w:sz w:val="24"/>
          <w:szCs w:val="24"/>
        </w:rPr>
      </w:pPr>
      <w:r w:rsidRPr="00D256DD">
        <w:rPr>
          <w:sz w:val="24"/>
          <w:szCs w:val="24"/>
        </w:rPr>
        <w:t>Corso Italia, 45</w:t>
      </w:r>
    </w:p>
    <w:p w:rsidR="00D26C92" w:rsidRPr="00D256DD" w:rsidRDefault="00D26C92" w:rsidP="0080309B">
      <w:pPr>
        <w:ind w:left="4248" w:firstLine="708"/>
        <w:rPr>
          <w:sz w:val="24"/>
          <w:szCs w:val="24"/>
        </w:rPr>
      </w:pPr>
      <w:r w:rsidRPr="00D256DD">
        <w:rPr>
          <w:sz w:val="24"/>
          <w:szCs w:val="24"/>
        </w:rPr>
        <w:t>17014 Cairo Montenotte (SV)</w:t>
      </w:r>
    </w:p>
    <w:p w:rsidR="00D26C92" w:rsidRPr="00D256DD" w:rsidRDefault="00157B12" w:rsidP="00A42702">
      <w:pPr>
        <w:ind w:left="4248" w:firstLine="572"/>
        <w:rPr>
          <w:sz w:val="24"/>
          <w:szCs w:val="24"/>
        </w:rPr>
      </w:pPr>
      <w:hyperlink r:id="rId5" w:history="1">
        <w:r w:rsidR="00D26C92" w:rsidRPr="00D256DD">
          <w:rPr>
            <w:rStyle w:val="Collegamentoipertestuale"/>
            <w:sz w:val="24"/>
            <w:szCs w:val="24"/>
          </w:rPr>
          <w:t>protocollo@pec.comunecairomontenotte.gov.it</w:t>
        </w:r>
      </w:hyperlink>
    </w:p>
    <w:p w:rsidR="00D26C92" w:rsidRPr="00D256DD" w:rsidRDefault="00D26C92">
      <w:pPr>
        <w:rPr>
          <w:sz w:val="24"/>
          <w:szCs w:val="24"/>
        </w:rPr>
      </w:pPr>
    </w:p>
    <w:p w:rsidR="00D26C92" w:rsidRPr="00D256DD" w:rsidRDefault="00D26C92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 xml:space="preserve">OGGETTO: Manifestazione di interesse finalizzata </w:t>
      </w:r>
      <w:r w:rsidR="00B51E35" w:rsidRPr="00F6202D">
        <w:t xml:space="preserve">all’affidamento </w:t>
      </w:r>
      <w:r w:rsidR="00B51E35" w:rsidRPr="007618B5">
        <w:t>in concessione della gestione del rifugio escursionistico e laboratorio di educazione ambientale “</w:t>
      </w:r>
      <w:r w:rsidR="00B51E35">
        <w:t>C</w:t>
      </w:r>
      <w:r w:rsidR="00B51E35" w:rsidRPr="007618B5">
        <w:t xml:space="preserve">ascina </w:t>
      </w:r>
      <w:r w:rsidR="00B51E35">
        <w:t>M</w:t>
      </w:r>
      <w:r w:rsidR="00B51E35" w:rsidRPr="007618B5">
        <w:t xml:space="preserve">iera” - riserva naturale regionale </w:t>
      </w:r>
      <w:r w:rsidR="00B51E35">
        <w:t>A</w:t>
      </w:r>
      <w:r w:rsidR="00B51E35" w:rsidRPr="007618B5">
        <w:t>delasia</w:t>
      </w:r>
      <w:r w:rsidR="00B51E35">
        <w:t xml:space="preserve"> </w:t>
      </w:r>
      <w:r w:rsidR="00B51E35" w:rsidRPr="007618B5">
        <w:t>-</w:t>
      </w:r>
      <w:r w:rsidR="00B51E35">
        <w:t xml:space="preserve"> </w:t>
      </w:r>
      <w:r w:rsidR="00B51E35" w:rsidRPr="007618B5">
        <w:t xml:space="preserve">comune di </w:t>
      </w:r>
      <w:r w:rsidR="00B51E35">
        <w:t>C</w:t>
      </w:r>
      <w:r w:rsidR="00B51E35" w:rsidRPr="007618B5">
        <w:t xml:space="preserve">airo </w:t>
      </w:r>
      <w:r w:rsidR="00B51E35">
        <w:t>M</w:t>
      </w:r>
      <w:r w:rsidR="00B51E35" w:rsidRPr="007618B5">
        <w:t>ontenotte</w:t>
      </w:r>
      <w:r w:rsidR="00B51E35">
        <w:t xml:space="preserve"> </w:t>
      </w:r>
      <w:r w:rsidRPr="00D256DD">
        <w:rPr>
          <w:sz w:val="24"/>
          <w:szCs w:val="24"/>
        </w:rPr>
        <w:t>(procedura ex art. 36, comma2 lett. b) del D.lgs. 50/2016.</w:t>
      </w:r>
    </w:p>
    <w:p w:rsidR="00D26C92" w:rsidRPr="00D256DD" w:rsidRDefault="00D26C92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Il sottoscritto____________________________________________________________________</w:t>
      </w:r>
    </w:p>
    <w:p w:rsidR="00D26C92" w:rsidRPr="00D256DD" w:rsidRDefault="00D26C92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Nato a ____________________________________il____________________________________</w:t>
      </w:r>
    </w:p>
    <w:p w:rsidR="00D26C92" w:rsidRPr="00D256DD" w:rsidRDefault="00D26C92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Residente a _______________________________in Via_________________________________</w:t>
      </w:r>
    </w:p>
    <w:p w:rsidR="00D26C92" w:rsidRPr="00D256DD" w:rsidRDefault="00D26C92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In qualità di______________________________(titolare, legale rappresentante, procuratore…)</w:t>
      </w:r>
    </w:p>
    <w:p w:rsidR="00D26C92" w:rsidRPr="00D256DD" w:rsidRDefault="00D26C92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Dell’impresa____________________________________________________________________</w:t>
      </w:r>
    </w:p>
    <w:p w:rsidR="00D26C92" w:rsidRPr="00D256DD" w:rsidRDefault="00D26C92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Avente sede a _____________________________in via_________________________________</w:t>
      </w:r>
    </w:p>
    <w:p w:rsidR="00D26C92" w:rsidRPr="00D256DD" w:rsidRDefault="00D26C92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codice fiscale____________________________Partita IVA______________________________</w:t>
      </w:r>
    </w:p>
    <w:p w:rsidR="00D26C92" w:rsidRPr="00D256DD" w:rsidRDefault="00D26C92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telefono_____________________ fax__________________________</w:t>
      </w:r>
    </w:p>
    <w:p w:rsidR="00D26C92" w:rsidRPr="00D256DD" w:rsidRDefault="00D26C92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Indirizzo di posta elettronica certificata (PEC)__________________________________________</w:t>
      </w:r>
    </w:p>
    <w:p w:rsidR="00D26C92" w:rsidRPr="00D256DD" w:rsidRDefault="00D26C92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Indirizzo email___________________________________________________________________</w:t>
      </w:r>
    </w:p>
    <w:p w:rsidR="00D26C92" w:rsidRPr="00D256DD" w:rsidRDefault="00D26C92" w:rsidP="00E03BB8">
      <w:pPr>
        <w:spacing w:line="360" w:lineRule="auto"/>
        <w:jc w:val="both"/>
        <w:rPr>
          <w:sz w:val="24"/>
          <w:szCs w:val="24"/>
        </w:rPr>
      </w:pPr>
      <w:r w:rsidRPr="00D256DD">
        <w:rPr>
          <w:b/>
          <w:sz w:val="24"/>
          <w:szCs w:val="24"/>
        </w:rPr>
        <w:t xml:space="preserve">MANIFESTA IL PROPRIO INTERESSE </w:t>
      </w:r>
      <w:r w:rsidRPr="00D256DD">
        <w:rPr>
          <w:sz w:val="24"/>
          <w:szCs w:val="24"/>
        </w:rPr>
        <w:t>A partecipare alla presente indagine e, ai sensi degli artt. 46 e 47 del D.P.R. 445/2000, consapevole delle sanzioni penali previste dall’art. 76 D.P.R. 445/2000 per le ipotesi di falsità in atti e dichiarazioni mendaci</w:t>
      </w:r>
    </w:p>
    <w:p w:rsidR="00D26C92" w:rsidRPr="00D256DD" w:rsidRDefault="00D26C92" w:rsidP="00E03BB8">
      <w:pPr>
        <w:pStyle w:val="Nessunaspaziatura"/>
        <w:spacing w:line="360" w:lineRule="auto"/>
        <w:rPr>
          <w:sz w:val="24"/>
          <w:szCs w:val="24"/>
        </w:rPr>
      </w:pPr>
      <w:r w:rsidRPr="00D256DD">
        <w:rPr>
          <w:b/>
          <w:sz w:val="24"/>
          <w:szCs w:val="24"/>
        </w:rPr>
        <w:t>CHIEDE DI ESSERE INVITATO ALLA PROCEDURA</w:t>
      </w:r>
      <w:r w:rsidRPr="00D256DD">
        <w:rPr>
          <w:sz w:val="24"/>
          <w:szCs w:val="24"/>
        </w:rPr>
        <w:t>:</w:t>
      </w:r>
    </w:p>
    <w:p w:rsidR="00D26C92" w:rsidRPr="00D256DD" w:rsidRDefault="00D26C92" w:rsidP="00E03BB8">
      <w:pPr>
        <w:numPr>
          <w:ilvl w:val="0"/>
          <w:numId w:val="3"/>
        </w:numPr>
        <w:spacing w:before="8" w:after="0" w:line="438" w:lineRule="exact"/>
        <w:ind w:left="0" w:right="72"/>
        <w:jc w:val="both"/>
        <w:textAlignment w:val="baseline"/>
        <w:rPr>
          <w:sz w:val="24"/>
          <w:szCs w:val="24"/>
        </w:rPr>
      </w:pPr>
      <w:r w:rsidRPr="00D256DD">
        <w:rPr>
          <w:sz w:val="24"/>
          <w:szCs w:val="24"/>
        </w:rPr>
        <w:t>come operatore economico singolo, rientrante nella classificazione di cui all'art. 46 del d. Lgs. N.  50/2016;</w:t>
      </w:r>
    </w:p>
    <w:p w:rsidR="00D26C92" w:rsidRDefault="00D26C92" w:rsidP="00E03BB8">
      <w:pPr>
        <w:numPr>
          <w:ilvl w:val="0"/>
          <w:numId w:val="3"/>
        </w:numPr>
        <w:spacing w:before="231" w:after="0" w:line="215" w:lineRule="exact"/>
        <w:ind w:left="0"/>
        <w:textAlignment w:val="baseline"/>
        <w:rPr>
          <w:sz w:val="24"/>
          <w:szCs w:val="24"/>
        </w:rPr>
      </w:pPr>
      <w:r w:rsidRPr="00D256DD">
        <w:rPr>
          <w:sz w:val="24"/>
          <w:szCs w:val="24"/>
        </w:rPr>
        <w:t>come Raggruppamento Temporaneo di Concorrenti</w:t>
      </w:r>
    </w:p>
    <w:p w:rsidR="00D26C92" w:rsidRPr="00D256DD" w:rsidRDefault="00D26C92" w:rsidP="00E03BB8">
      <w:pPr>
        <w:numPr>
          <w:ilvl w:val="0"/>
          <w:numId w:val="3"/>
        </w:numPr>
        <w:spacing w:before="231" w:after="0" w:line="215" w:lineRule="exact"/>
        <w:ind w:left="0"/>
        <w:textAlignment w:val="baseline"/>
        <w:rPr>
          <w:sz w:val="24"/>
          <w:szCs w:val="24"/>
        </w:rPr>
      </w:pPr>
      <w:r>
        <w:rPr>
          <w:sz w:val="24"/>
          <w:szCs w:val="24"/>
        </w:rPr>
        <w:t>come Consorzio</w:t>
      </w:r>
    </w:p>
    <w:p w:rsidR="00D26C92" w:rsidRPr="00D256DD" w:rsidRDefault="00D26C92" w:rsidP="00E03BB8">
      <w:pPr>
        <w:pStyle w:val="Nessunaspaziatura"/>
        <w:spacing w:line="360" w:lineRule="auto"/>
        <w:rPr>
          <w:sz w:val="24"/>
          <w:szCs w:val="24"/>
        </w:rPr>
      </w:pPr>
    </w:p>
    <w:p w:rsidR="00D26C92" w:rsidRPr="00D256DD" w:rsidRDefault="00D26C92" w:rsidP="00E03BB8">
      <w:pPr>
        <w:pStyle w:val="Nessunaspaziatura"/>
        <w:spacing w:line="360" w:lineRule="auto"/>
        <w:rPr>
          <w:sz w:val="24"/>
          <w:szCs w:val="24"/>
        </w:rPr>
      </w:pPr>
      <w:r w:rsidRPr="00D256DD">
        <w:rPr>
          <w:sz w:val="24"/>
          <w:szCs w:val="24"/>
        </w:rPr>
        <w:t>Nell'eventualità di R.C.T.  indicare obbligatoriamente il nominativo di tutti gli operatori economici componenti il raggruppamento (con indicazione mandatario e mandante/mandanti):</w:t>
      </w:r>
    </w:p>
    <w:p w:rsidR="00D26C92" w:rsidRPr="00D256DD" w:rsidRDefault="00D26C92" w:rsidP="00E03BB8">
      <w:pPr>
        <w:pStyle w:val="Nessunaspaziatura"/>
        <w:spacing w:line="360" w:lineRule="auto"/>
        <w:rPr>
          <w:color w:val="000000"/>
          <w:sz w:val="24"/>
          <w:szCs w:val="24"/>
        </w:rPr>
      </w:pPr>
      <w:r w:rsidRPr="00D256DD">
        <w:rPr>
          <w:color w:val="000000"/>
          <w:sz w:val="24"/>
          <w:szCs w:val="24"/>
        </w:rPr>
        <w:t>__________________________________________________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D26C92" w:rsidRPr="00D256DD" w:rsidRDefault="00D26C92" w:rsidP="00E03BB8">
      <w:pPr>
        <w:pStyle w:val="Nessunaspaziatura"/>
        <w:spacing w:line="360" w:lineRule="auto"/>
        <w:rPr>
          <w:color w:val="000000"/>
          <w:sz w:val="24"/>
          <w:szCs w:val="24"/>
        </w:rPr>
      </w:pPr>
      <w:r w:rsidRPr="00D256DD">
        <w:rPr>
          <w:color w:val="000000"/>
          <w:sz w:val="24"/>
          <w:szCs w:val="24"/>
        </w:rPr>
        <w:t>________________________________________________________________________________</w:t>
      </w:r>
    </w:p>
    <w:p w:rsidR="00D26C92" w:rsidRPr="00DC54CD" w:rsidRDefault="00D26C92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lastRenderedPageBreak/>
        <w:t>di essere a conoscenza dei motivi di esclusione previsti dall'art. 80 del D. Igs 50/2016 e di essere pertanto in possesso di tutti i requisiti previsti dal precitato articolo per la partecipazione alla procedura di gara in oggetto;</w:t>
      </w:r>
    </w:p>
    <w:p w:rsidR="00D26C92" w:rsidRPr="00DC54CD" w:rsidRDefault="00D26C92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>di essere iscritto nel registro della camera di commercio, industria, artigianato e agricoltura o nel registro delle commissioni provinciali per l'artigianato, o presso i competenti ordini professionali.</w:t>
      </w:r>
    </w:p>
    <w:p w:rsidR="00B51E35" w:rsidRPr="00B51E35" w:rsidRDefault="00D26C92" w:rsidP="00B51E35">
      <w:pPr>
        <w:pStyle w:val="Nessunaspaziatur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B51E35">
        <w:rPr>
          <w:sz w:val="24"/>
          <w:szCs w:val="24"/>
        </w:rPr>
        <w:t>di possedere i requisiti di capacità economica e finanziaria specificati nell'avviso;</w:t>
      </w:r>
    </w:p>
    <w:p w:rsidR="00B51E35" w:rsidRDefault="00D26C92" w:rsidP="00B51E35">
      <w:pPr>
        <w:pStyle w:val="Nessunaspaziatur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B51E35">
        <w:rPr>
          <w:sz w:val="24"/>
          <w:szCs w:val="24"/>
        </w:rPr>
        <w:t xml:space="preserve">di avere obbligo </w:t>
      </w:r>
      <w:r w:rsidR="00B51E35" w:rsidRPr="00707DFC">
        <w:t>d</w:t>
      </w:r>
      <w:r w:rsidR="00B51E35">
        <w:t>i</w:t>
      </w:r>
      <w:r w:rsidR="00B51E35" w:rsidRPr="00707DFC">
        <w:t xml:space="preserve"> assumere ogni responsabilità per casi di infortunio o di danni a cose e a persone arrecati a terzi ed all’Amministrazione Comunale stessa durante l’esecuzione dell’appalto</w:t>
      </w:r>
      <w:r w:rsidR="00B51E35">
        <w:t xml:space="preserve"> e di avere l’obbligo </w:t>
      </w:r>
      <w:r w:rsidR="00B51E35" w:rsidRPr="006F0917">
        <w:t>di stipulare una polizza di assicurazione per la copertura delle responsabilità civil</w:t>
      </w:r>
      <w:r w:rsidR="00B51E35">
        <w:t>e</w:t>
      </w:r>
      <w:r w:rsidR="00B51E35" w:rsidRPr="006F0917">
        <w:t xml:space="preserve"> verso terzi, ossia verso gli utenti del servizio e qualsiasi altra persona per danni a cose a ch</w:t>
      </w:r>
      <w:r w:rsidR="00B51E35">
        <w:t>iunque appartenenti e a persone come previsto nel capitolato speciale di appalto.</w:t>
      </w:r>
    </w:p>
    <w:p w:rsidR="00D26C92" w:rsidRDefault="00D26C92" w:rsidP="00904062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904062">
        <w:rPr>
          <w:sz w:val="24"/>
          <w:szCs w:val="24"/>
        </w:rPr>
        <w:tab/>
      </w:r>
      <w:r w:rsidRPr="00DC54CD">
        <w:rPr>
          <w:sz w:val="24"/>
          <w:szCs w:val="24"/>
        </w:rPr>
        <w:t xml:space="preserve">di essere a conoscenza che </w:t>
      </w:r>
      <w:r>
        <w:rPr>
          <w:sz w:val="24"/>
          <w:szCs w:val="24"/>
        </w:rPr>
        <w:t>non è consentito il sub appalto;</w:t>
      </w:r>
    </w:p>
    <w:p w:rsidR="00D26C92" w:rsidRPr="00DC54CD" w:rsidRDefault="00D26C92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>di essere a conoscenza che verranno invitate solamente le ditte che hanno presentato le istanze complete di tutti i requisiti previsti nell'avviso pubblico;</w:t>
      </w:r>
    </w:p>
    <w:p w:rsidR="00D26C92" w:rsidRPr="00DC54CD" w:rsidRDefault="00D26C92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>di essere a conoscenza che la presente richiesta non costituisce proposta contrattuale e non vincola in alcun modo l'amministrazione aggiudicatrice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D26C92" w:rsidRPr="00DC54CD" w:rsidRDefault="00D26C92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>di essere a conoscenza che la presente dichiarazione non costituisce prova di possesso dei requisiti generali e speciali richiesti per l'affidamento del servizio che invece dovrà essere dichiarato dall'interessato ed accertato dalla Stazione Appaltante, nei modi di legge in occasione della procedura negoziata di affidamento;</w:t>
      </w:r>
    </w:p>
    <w:p w:rsidR="00D26C92" w:rsidRPr="00DC54CD" w:rsidRDefault="00D26C92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>di essere informato, ai sensi e per gli effetti di cui all'art. 13 del d.lgs. n. 196/2003, che i dati personali raccolti nel presente modulo e nella documentazione allegata saranno trattati anche con strumenti informatici, esclusivamente nell'ambito del procedimento per il quale la presente dichiarazione viene resa.</w:t>
      </w:r>
    </w:p>
    <w:p w:rsidR="00D26C92" w:rsidRPr="00DC54CD" w:rsidRDefault="00D26C92" w:rsidP="00DC54CD">
      <w:pPr>
        <w:pStyle w:val="Nessunaspaziatura"/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>Si allega:</w:t>
      </w:r>
    </w:p>
    <w:p w:rsidR="00D26C92" w:rsidRPr="00DC54CD" w:rsidRDefault="00D26C92" w:rsidP="00DC54CD">
      <w:pPr>
        <w:pStyle w:val="Nessunaspaziatura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>Fotocopia del documento di identità in corso di validità del sottoscrittore, ai sensi dell’art. 38 comma 3 del D.P.R. 445/00;</w:t>
      </w:r>
    </w:p>
    <w:p w:rsidR="00D26C92" w:rsidRPr="00DC54CD" w:rsidRDefault="00D26C92" w:rsidP="00DC54CD">
      <w:pPr>
        <w:pStyle w:val="Nessunaspaziatura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lastRenderedPageBreak/>
        <w:t>Eventuale atto di procura qualora il firmatario della dichiarazione sia un procuratore per conto del titolare o del rappresentante legale dell’impresa.</w:t>
      </w:r>
    </w:p>
    <w:p w:rsidR="00D26C92" w:rsidRPr="00DC54CD" w:rsidRDefault="00D26C92" w:rsidP="00DC54CD">
      <w:pPr>
        <w:pStyle w:val="Nessunaspaziatura"/>
        <w:spacing w:line="360" w:lineRule="auto"/>
        <w:jc w:val="both"/>
        <w:rPr>
          <w:sz w:val="24"/>
          <w:szCs w:val="24"/>
        </w:rPr>
      </w:pPr>
    </w:p>
    <w:p w:rsidR="00D26C92" w:rsidRPr="00D256DD" w:rsidRDefault="00D26C92" w:rsidP="00DC54CD">
      <w:pPr>
        <w:pStyle w:val="Nessunaspaziatura"/>
        <w:spacing w:line="360" w:lineRule="auto"/>
        <w:jc w:val="both"/>
        <w:rPr>
          <w:color w:val="000000"/>
          <w:spacing w:val="10"/>
          <w:sz w:val="24"/>
          <w:szCs w:val="24"/>
        </w:rPr>
      </w:pPr>
      <w:r w:rsidRPr="00DC54CD">
        <w:rPr>
          <w:sz w:val="24"/>
          <w:szCs w:val="24"/>
        </w:rPr>
        <w:t>La presente dichiarazione può essere firmata digitalmente dal sottoscrittore oppure timbrata</w:t>
      </w:r>
      <w:r w:rsidRPr="00DC54CD">
        <w:rPr>
          <w:color w:val="000000"/>
          <w:spacing w:val="10"/>
          <w:sz w:val="24"/>
          <w:szCs w:val="24"/>
        </w:rPr>
        <w:t xml:space="preserve"> e firmata in maniera autografa su tutte le pagine, scannerizzata</w:t>
      </w:r>
      <w:r w:rsidRPr="00D256DD">
        <w:rPr>
          <w:color w:val="000000"/>
          <w:spacing w:val="10"/>
          <w:sz w:val="24"/>
          <w:szCs w:val="24"/>
        </w:rPr>
        <w:t xml:space="preserve"> e trasmessa in formato.pdf</w:t>
      </w:r>
    </w:p>
    <w:p w:rsidR="00D26C92" w:rsidRPr="00D256DD" w:rsidRDefault="00D26C92" w:rsidP="00E03BB8">
      <w:pPr>
        <w:spacing w:line="360" w:lineRule="auto"/>
        <w:jc w:val="both"/>
        <w:rPr>
          <w:sz w:val="24"/>
          <w:szCs w:val="24"/>
        </w:rPr>
      </w:pPr>
    </w:p>
    <w:p w:rsidR="00D26C92" w:rsidRPr="00D256DD" w:rsidRDefault="00D26C92" w:rsidP="00507036">
      <w:pPr>
        <w:ind w:left="360"/>
        <w:jc w:val="both"/>
        <w:rPr>
          <w:sz w:val="24"/>
          <w:szCs w:val="24"/>
        </w:rPr>
      </w:pPr>
      <w:r w:rsidRPr="00D256DD">
        <w:rPr>
          <w:sz w:val="24"/>
          <w:szCs w:val="24"/>
        </w:rPr>
        <w:t>……………………………………………, lì…………………………………</w:t>
      </w:r>
    </w:p>
    <w:p w:rsidR="00D26C92" w:rsidRPr="00D256DD" w:rsidRDefault="00D26C92" w:rsidP="00507036">
      <w:pPr>
        <w:ind w:left="360"/>
        <w:jc w:val="both"/>
        <w:rPr>
          <w:sz w:val="24"/>
          <w:szCs w:val="24"/>
        </w:rPr>
      </w:pP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  <w:t xml:space="preserve">Per l’impresa </w:t>
      </w:r>
    </w:p>
    <w:p w:rsidR="00D26C92" w:rsidRDefault="00D26C92" w:rsidP="00507036">
      <w:pPr>
        <w:ind w:left="360"/>
        <w:jc w:val="both"/>
        <w:rPr>
          <w:sz w:val="24"/>
          <w:szCs w:val="24"/>
        </w:rPr>
      </w:pP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Il legale rappresentante</w:t>
      </w:r>
    </w:p>
    <w:sectPr w:rsidR="00D26C92" w:rsidSect="00015D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1AC1"/>
    <w:multiLevelType w:val="hybridMultilevel"/>
    <w:tmpl w:val="0D8E7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41643"/>
    <w:multiLevelType w:val="hybridMultilevel"/>
    <w:tmpl w:val="9744B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B797F"/>
    <w:multiLevelType w:val="multilevel"/>
    <w:tmpl w:val="7C44C4EA"/>
    <w:lvl w:ilvl="0">
      <w:start w:val="1"/>
      <w:numFmt w:val="bullet"/>
      <w:lvlText w:val="-"/>
      <w:lvlJc w:val="left"/>
      <w:pPr>
        <w:tabs>
          <w:tab w:val="left" w:pos="720"/>
        </w:tabs>
        <w:ind w:left="720"/>
      </w:pPr>
      <w:rPr>
        <w:rFonts w:ascii="Symbol" w:eastAsia="Times New Roman" w:hAnsi="Symbol"/>
        <w:strike w:val="0"/>
        <w:color w:val="000000"/>
        <w:spacing w:val="7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B1E039C"/>
    <w:multiLevelType w:val="multilevel"/>
    <w:tmpl w:val="6BC265D0"/>
    <w:lvl w:ilvl="0">
      <w:start w:val="1"/>
      <w:numFmt w:val="bullet"/>
      <w:lvlText w:val="-"/>
      <w:lvlJc w:val="left"/>
      <w:pPr>
        <w:tabs>
          <w:tab w:val="left" w:pos="720"/>
        </w:tabs>
        <w:ind w:left="720"/>
      </w:pPr>
      <w:rPr>
        <w:rFonts w:ascii="Symbol" w:eastAsia="Times New Roman" w:hAnsi="Symbol"/>
        <w:i/>
        <w:strike w:val="0"/>
        <w:color w:val="000000"/>
        <w:spacing w:val="0"/>
        <w:w w:val="100"/>
        <w:sz w:val="17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E923F91"/>
    <w:multiLevelType w:val="hybridMultilevel"/>
    <w:tmpl w:val="C4B4B0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6B0737"/>
    <w:multiLevelType w:val="hybridMultilevel"/>
    <w:tmpl w:val="0BC00574"/>
    <w:lvl w:ilvl="0" w:tplc="6436FF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C2A34"/>
    <w:multiLevelType w:val="multilevel"/>
    <w:tmpl w:val="756C1F1A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Times New Roman" w:hAnsi="Wingdings"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EAA09B5"/>
    <w:multiLevelType w:val="multilevel"/>
    <w:tmpl w:val="4B64C678"/>
    <w:lvl w:ilvl="0">
      <w:start w:val="1"/>
      <w:numFmt w:val="lowerLetter"/>
      <w:lvlText w:val="%1)"/>
      <w:lvlJc w:val="left"/>
      <w:pPr>
        <w:tabs>
          <w:tab w:val="left" w:pos="720"/>
        </w:tabs>
        <w:ind w:left="720"/>
      </w:pPr>
      <w:rPr>
        <w:rFonts w:ascii="Arial" w:eastAsia="Times New Roman" w:hAnsi="Arial" w:cs="Times New Roman"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/>
  <w:rsids>
    <w:rsidRoot w:val="00EC2DE5"/>
    <w:rsid w:val="00015DF6"/>
    <w:rsid w:val="00053367"/>
    <w:rsid w:val="000E6D8B"/>
    <w:rsid w:val="00133858"/>
    <w:rsid w:val="00157B12"/>
    <w:rsid w:val="0019420E"/>
    <w:rsid w:val="002818B8"/>
    <w:rsid w:val="003B5D32"/>
    <w:rsid w:val="00434515"/>
    <w:rsid w:val="0044648C"/>
    <w:rsid w:val="004A0CE8"/>
    <w:rsid w:val="004D75FA"/>
    <w:rsid w:val="00507036"/>
    <w:rsid w:val="005C1E23"/>
    <w:rsid w:val="005E273C"/>
    <w:rsid w:val="00666901"/>
    <w:rsid w:val="007133B3"/>
    <w:rsid w:val="0076404F"/>
    <w:rsid w:val="007E58CD"/>
    <w:rsid w:val="0080309B"/>
    <w:rsid w:val="00833A84"/>
    <w:rsid w:val="00880AE9"/>
    <w:rsid w:val="00893B10"/>
    <w:rsid w:val="00904062"/>
    <w:rsid w:val="00936E88"/>
    <w:rsid w:val="00984A02"/>
    <w:rsid w:val="009D1688"/>
    <w:rsid w:val="00A42702"/>
    <w:rsid w:val="00A52992"/>
    <w:rsid w:val="00A57EEF"/>
    <w:rsid w:val="00A70F27"/>
    <w:rsid w:val="00AA3FC3"/>
    <w:rsid w:val="00AE2EA1"/>
    <w:rsid w:val="00B365AE"/>
    <w:rsid w:val="00B413DA"/>
    <w:rsid w:val="00B51E35"/>
    <w:rsid w:val="00B845D3"/>
    <w:rsid w:val="00BB2A98"/>
    <w:rsid w:val="00C82B43"/>
    <w:rsid w:val="00D256DD"/>
    <w:rsid w:val="00D26C92"/>
    <w:rsid w:val="00D523AE"/>
    <w:rsid w:val="00D93D67"/>
    <w:rsid w:val="00DB0874"/>
    <w:rsid w:val="00DC54CD"/>
    <w:rsid w:val="00DD11AD"/>
    <w:rsid w:val="00DD3097"/>
    <w:rsid w:val="00DD4722"/>
    <w:rsid w:val="00E03BB8"/>
    <w:rsid w:val="00EC2DE5"/>
    <w:rsid w:val="00EF3560"/>
    <w:rsid w:val="00F0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DF6"/>
    <w:pPr>
      <w:spacing w:after="200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523A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80309B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E03BB8"/>
    <w:rPr>
      <w:sz w:val="22"/>
      <w:szCs w:val="22"/>
      <w:lang w:eastAsia="en-US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A70F27"/>
    <w:rPr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A70F27"/>
    <w:rPr>
      <w:rFonts w:cs="Times New Roman"/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cairomontenotte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740</Words>
  <Characters>4224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bogliasco</dc:creator>
  <cp:lastModifiedBy>Giuliana Zunino</cp:lastModifiedBy>
  <cp:revision>2</cp:revision>
  <cp:lastPrinted>2018-05-03T06:07:00Z</cp:lastPrinted>
  <dcterms:created xsi:type="dcterms:W3CDTF">2018-07-09T09:49:00Z</dcterms:created>
  <dcterms:modified xsi:type="dcterms:W3CDTF">2018-07-09T09:49:00Z</dcterms:modified>
</cp:coreProperties>
</file>